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E2550" w:rsidRDefault="00BA095B">
      <w:pPr>
        <w:jc w:val="center"/>
        <w:rPr>
          <w:b/>
        </w:rPr>
      </w:pPr>
      <w:r>
        <w:rPr>
          <w:b/>
          <w:sz w:val="24"/>
          <w:szCs w:val="24"/>
        </w:rPr>
        <w:t>Sheridan Neighborhood Microgrant Guidelines and Application</w:t>
      </w:r>
      <w:r>
        <w:rPr>
          <w:b/>
        </w:rPr>
        <w:t xml:space="preserve"> </w:t>
      </w:r>
    </w:p>
    <w:p w14:paraId="00000002" w14:textId="77777777" w:rsidR="005E2550" w:rsidRDefault="005E2550"/>
    <w:p w14:paraId="00000003" w14:textId="77777777" w:rsidR="005E2550" w:rsidRDefault="00BA095B">
      <w:r>
        <w:rPr>
          <w:u w:val="single"/>
        </w:rPr>
        <w:t>Overview</w:t>
      </w:r>
      <w:r w:rsidRPr="00EC3A7E">
        <w:rPr>
          <w:u w:val="single"/>
        </w:rPr>
        <w:t>:</w:t>
      </w:r>
      <w:r w:rsidRPr="00EC3A7E">
        <w:t xml:space="preserve"> </w:t>
      </w:r>
      <w:r>
        <w:t>The goal of the microgrants program is to offer Sheridan residents and organizations a small funding source to take on projects that improve and engage our community. Over the last year the Sheridan Neighborhood Organization (SNO) surveyed residents on wha</w:t>
      </w:r>
      <w:r>
        <w:t>t their neighborhood priorities were. The largest percentage of respondents said that the environment was their top issue. The microgrants program was designed based on this feedback to provide grants up to $500 for residents and organizations to create pr</w:t>
      </w:r>
      <w:r>
        <w:t xml:space="preserve">ojects that address neighborhood environment and sustainability needs. </w:t>
      </w:r>
    </w:p>
    <w:p w14:paraId="00000004" w14:textId="77777777" w:rsidR="005E2550" w:rsidRDefault="005E2550"/>
    <w:p w14:paraId="00000005" w14:textId="77777777" w:rsidR="005E2550" w:rsidRDefault="00BA095B">
      <w:pPr>
        <w:rPr>
          <w:u w:val="single"/>
        </w:rPr>
      </w:pPr>
      <w:r>
        <w:rPr>
          <w:u w:val="single"/>
        </w:rPr>
        <w:t>Who can apply:</w:t>
      </w:r>
    </w:p>
    <w:p w14:paraId="00000006" w14:textId="77777777" w:rsidR="005E2550" w:rsidRDefault="00BA095B">
      <w:pPr>
        <w:numPr>
          <w:ilvl w:val="0"/>
          <w:numId w:val="3"/>
        </w:numPr>
      </w:pPr>
      <w:r>
        <w:t xml:space="preserve">Residents of the Sheridan neighborhood </w:t>
      </w:r>
    </w:p>
    <w:p w14:paraId="00000007" w14:textId="77777777" w:rsidR="005E2550" w:rsidRDefault="00BA095B">
      <w:pPr>
        <w:numPr>
          <w:ilvl w:val="0"/>
          <w:numId w:val="6"/>
        </w:numPr>
      </w:pPr>
      <w:r>
        <w:t xml:space="preserve">Schools, nonprofits and other organizations primarily based in Sheridan </w:t>
      </w:r>
    </w:p>
    <w:p w14:paraId="00000008" w14:textId="77777777" w:rsidR="005E2550" w:rsidRDefault="005E2550" w:rsidP="00EC3A7E">
      <w:pPr>
        <w:ind w:left="720"/>
      </w:pPr>
    </w:p>
    <w:p w14:paraId="00000009" w14:textId="77777777" w:rsidR="005E2550" w:rsidRDefault="00BA095B">
      <w:pPr>
        <w:rPr>
          <w:u w:val="single"/>
        </w:rPr>
      </w:pPr>
      <w:r>
        <w:rPr>
          <w:u w:val="single"/>
        </w:rPr>
        <w:t>What can be funded:</w:t>
      </w:r>
    </w:p>
    <w:p w14:paraId="0000000A" w14:textId="77777777" w:rsidR="005E2550" w:rsidRDefault="00BA095B">
      <w:pPr>
        <w:numPr>
          <w:ilvl w:val="0"/>
          <w:numId w:val="1"/>
        </w:numPr>
      </w:pPr>
      <w:r>
        <w:t>Projects that address neighborhood</w:t>
      </w:r>
      <w:r>
        <w:t xml:space="preserve"> environment and sustainability or engage residents on these issues. </w:t>
      </w:r>
    </w:p>
    <w:p w14:paraId="0000000B" w14:textId="77777777" w:rsidR="005E2550" w:rsidRDefault="005E2550"/>
    <w:p w14:paraId="0000000C" w14:textId="77777777" w:rsidR="005E2550" w:rsidRDefault="00BA095B">
      <w:pPr>
        <w:rPr>
          <w:u w:val="single"/>
        </w:rPr>
      </w:pPr>
      <w:r>
        <w:rPr>
          <w:u w:val="single"/>
        </w:rPr>
        <w:t>What can’t be funded:</w:t>
      </w:r>
    </w:p>
    <w:p w14:paraId="0000000D" w14:textId="77777777" w:rsidR="005E2550" w:rsidRDefault="00BA095B">
      <w:pPr>
        <w:numPr>
          <w:ilvl w:val="0"/>
          <w:numId w:val="4"/>
        </w:numPr>
      </w:pPr>
      <w:r>
        <w:t xml:space="preserve">Food, beverages, prizes and entertainment </w:t>
      </w:r>
    </w:p>
    <w:p w14:paraId="0000000E" w14:textId="77777777" w:rsidR="005E2550" w:rsidRDefault="00BA095B">
      <w:pPr>
        <w:numPr>
          <w:ilvl w:val="0"/>
          <w:numId w:val="4"/>
        </w:numPr>
      </w:pPr>
      <w:r>
        <w:t xml:space="preserve">Political or religious activities, </w:t>
      </w:r>
    </w:p>
    <w:p w14:paraId="0000000F" w14:textId="77777777" w:rsidR="005E2550" w:rsidRDefault="00BA095B">
      <w:pPr>
        <w:numPr>
          <w:ilvl w:val="0"/>
          <w:numId w:val="4"/>
        </w:numPr>
      </w:pPr>
      <w:r>
        <w:t xml:space="preserve">Capital improvements such as building renovations or purchasing equipment </w:t>
      </w:r>
    </w:p>
    <w:p w14:paraId="00000010" w14:textId="77777777" w:rsidR="005E2550" w:rsidRDefault="00BA095B">
      <w:pPr>
        <w:numPr>
          <w:ilvl w:val="0"/>
          <w:numId w:val="4"/>
        </w:numPr>
      </w:pPr>
      <w:r>
        <w:t>Budget de</w:t>
      </w:r>
      <w:r>
        <w:t>ficits/emergency funds</w:t>
      </w:r>
    </w:p>
    <w:p w14:paraId="00000011" w14:textId="77777777" w:rsidR="005E2550" w:rsidRDefault="00BA095B">
      <w:pPr>
        <w:numPr>
          <w:ilvl w:val="0"/>
          <w:numId w:val="4"/>
        </w:numPr>
      </w:pPr>
      <w:r>
        <w:t>Wages</w:t>
      </w:r>
    </w:p>
    <w:p w14:paraId="00000012" w14:textId="77777777" w:rsidR="005E2550" w:rsidRDefault="00BA095B">
      <w:pPr>
        <w:numPr>
          <w:ilvl w:val="0"/>
          <w:numId w:val="4"/>
        </w:numPr>
      </w:pPr>
      <w:r>
        <w:t xml:space="preserve">Fundraising activities </w:t>
      </w:r>
    </w:p>
    <w:p w14:paraId="00000013" w14:textId="77777777" w:rsidR="005E2550" w:rsidRDefault="005E2550"/>
    <w:p w14:paraId="00000014" w14:textId="77777777" w:rsidR="005E2550" w:rsidRDefault="00BA095B">
      <w:pPr>
        <w:rPr>
          <w:u w:val="single"/>
        </w:rPr>
      </w:pPr>
      <w:r>
        <w:rPr>
          <w:u w:val="single"/>
        </w:rPr>
        <w:t>Selection Criteria:</w:t>
      </w:r>
    </w:p>
    <w:p w14:paraId="00000015" w14:textId="77777777" w:rsidR="005E2550" w:rsidRDefault="00BA095B">
      <w:pPr>
        <w:numPr>
          <w:ilvl w:val="0"/>
          <w:numId w:val="2"/>
        </w:numPr>
      </w:pPr>
      <w:r>
        <w:t xml:space="preserve">Broad Impact: The project has clear ties to the neighborhood and will benefit the community, not just a few individuals </w:t>
      </w:r>
    </w:p>
    <w:p w14:paraId="00000016" w14:textId="77777777" w:rsidR="005E2550" w:rsidRDefault="00BA095B">
      <w:pPr>
        <w:numPr>
          <w:ilvl w:val="0"/>
          <w:numId w:val="2"/>
        </w:numPr>
      </w:pPr>
      <w:r>
        <w:t>Feasibility: Applicant’s project should have a high likelihoo</w:t>
      </w:r>
      <w:r>
        <w:t xml:space="preserve">d of succeeding and match their capabilities and capacity to execute </w:t>
      </w:r>
    </w:p>
    <w:p w14:paraId="00000017" w14:textId="77777777" w:rsidR="005E2550" w:rsidRDefault="00BA095B">
      <w:pPr>
        <w:numPr>
          <w:ilvl w:val="0"/>
          <w:numId w:val="2"/>
        </w:numPr>
      </w:pPr>
      <w:r>
        <w:t xml:space="preserve">Demonstrated need: Project would not move forward without microgrant funding, and addresses a specific need in the community </w:t>
      </w:r>
    </w:p>
    <w:p w14:paraId="00000018" w14:textId="77777777" w:rsidR="005E2550" w:rsidRDefault="00BA095B">
      <w:pPr>
        <w:numPr>
          <w:ilvl w:val="0"/>
          <w:numId w:val="2"/>
        </w:numPr>
      </w:pPr>
      <w:r>
        <w:t>Focused theme: Project takes on an environmental issue, or p</w:t>
      </w:r>
      <w:r>
        <w:t xml:space="preserve">romotes neighborhood sustainability </w:t>
      </w:r>
    </w:p>
    <w:p w14:paraId="00000019" w14:textId="77777777" w:rsidR="005E2550" w:rsidRDefault="005E2550"/>
    <w:p w14:paraId="0000001A" w14:textId="77777777" w:rsidR="005E2550" w:rsidRDefault="00BA095B">
      <w:pPr>
        <w:rPr>
          <w:u w:val="single"/>
        </w:rPr>
      </w:pPr>
      <w:r>
        <w:rPr>
          <w:u w:val="single"/>
        </w:rPr>
        <w:t>Timeline:</w:t>
      </w:r>
    </w:p>
    <w:p w14:paraId="0000001B" w14:textId="77777777" w:rsidR="005E2550" w:rsidRDefault="00BA095B">
      <w:pPr>
        <w:numPr>
          <w:ilvl w:val="0"/>
          <w:numId w:val="7"/>
        </w:numPr>
      </w:pPr>
      <w:r>
        <w:t xml:space="preserve">Applications will be accepted on a rolling basis over the next two years, or until all grant money has been used. </w:t>
      </w:r>
    </w:p>
    <w:p w14:paraId="0000001C" w14:textId="77777777" w:rsidR="005E2550" w:rsidRDefault="00BA095B">
      <w:pPr>
        <w:numPr>
          <w:ilvl w:val="0"/>
          <w:numId w:val="7"/>
        </w:numPr>
      </w:pPr>
      <w:r>
        <w:t xml:space="preserve">The SNO board will review all applications and will provide a response within 60 days. </w:t>
      </w:r>
    </w:p>
    <w:p w14:paraId="0000001D" w14:textId="77777777" w:rsidR="005E2550" w:rsidRDefault="005E2550"/>
    <w:p w14:paraId="0000001E" w14:textId="77777777" w:rsidR="005E2550" w:rsidRDefault="00BA095B">
      <w:pPr>
        <w:rPr>
          <w:u w:val="single"/>
        </w:rPr>
      </w:pPr>
      <w:r>
        <w:rPr>
          <w:u w:val="single"/>
        </w:rPr>
        <w:t>Grantee expectations:</w:t>
      </w:r>
    </w:p>
    <w:p w14:paraId="0000001F" w14:textId="77777777" w:rsidR="005E2550" w:rsidRDefault="00BA095B">
      <w:pPr>
        <w:numPr>
          <w:ilvl w:val="0"/>
          <w:numId w:val="5"/>
        </w:numPr>
      </w:pPr>
      <w:r>
        <w:t>Projects should be completed within a year of receiving grant funding</w:t>
      </w:r>
    </w:p>
    <w:p w14:paraId="00000020" w14:textId="77777777" w:rsidR="005E2550" w:rsidRDefault="00BA095B">
      <w:pPr>
        <w:numPr>
          <w:ilvl w:val="0"/>
          <w:numId w:val="5"/>
        </w:numPr>
      </w:pPr>
      <w:r>
        <w:t xml:space="preserve">Grantees will complete an evaluation after finishing the project and report back to the SNO board. </w:t>
      </w:r>
    </w:p>
    <w:p w14:paraId="00000021" w14:textId="77777777" w:rsidR="005E2550" w:rsidRDefault="005E2550"/>
    <w:p w14:paraId="00000022" w14:textId="77777777" w:rsidR="005E2550" w:rsidRDefault="005E2550"/>
    <w:p w14:paraId="00000023" w14:textId="77777777" w:rsidR="005E2550" w:rsidRDefault="005E2550"/>
    <w:p w14:paraId="00000024" w14:textId="77777777" w:rsidR="005E2550" w:rsidRDefault="00BA095B">
      <w:pPr>
        <w:jc w:val="center"/>
        <w:rPr>
          <w:b/>
        </w:rPr>
      </w:pPr>
      <w:r>
        <w:rPr>
          <w:b/>
        </w:rPr>
        <w:t>Application:</w:t>
      </w:r>
    </w:p>
    <w:p w14:paraId="00000025" w14:textId="77777777" w:rsidR="005E2550" w:rsidRDefault="005E2550"/>
    <w:p w14:paraId="00000026" w14:textId="77777777" w:rsidR="005E2550" w:rsidRDefault="00BA095B">
      <w:r>
        <w:t xml:space="preserve">Please email completed applications to </w:t>
      </w:r>
      <w:hyperlink r:id="rId7">
        <w:r>
          <w:rPr>
            <w:color w:val="1155CC"/>
            <w:u w:val="single"/>
          </w:rPr>
          <w:t>SNO@sheridanneighborhood.org</w:t>
        </w:r>
      </w:hyperlink>
      <w:r>
        <w:t xml:space="preserve"> . We will discuss applications at our monthly board meeting and will provide a decision within 60 days of submission. </w:t>
      </w:r>
    </w:p>
    <w:p w14:paraId="00000027" w14:textId="77777777" w:rsidR="005E2550" w:rsidRDefault="005E2550"/>
    <w:p w14:paraId="00000028" w14:textId="18DA13B4" w:rsidR="005E2550" w:rsidRPr="00EC3A7E" w:rsidRDefault="00BA095B">
      <w:pPr>
        <w:spacing w:line="192" w:lineRule="auto"/>
        <w:rPr>
          <w:i/>
          <w:u w:val="single"/>
        </w:rPr>
      </w:pPr>
      <w:r w:rsidRPr="00EC3A7E">
        <w:t>Name of project leader:</w:t>
      </w:r>
      <w:r w:rsidR="00EC3A7E">
        <w:t xml:space="preserve"> _______________________________</w:t>
      </w:r>
    </w:p>
    <w:p w14:paraId="00000029" w14:textId="77777777" w:rsidR="005E2550" w:rsidRPr="00EC3A7E" w:rsidRDefault="005E2550">
      <w:pPr>
        <w:spacing w:line="192" w:lineRule="auto"/>
      </w:pPr>
    </w:p>
    <w:p w14:paraId="0000002A" w14:textId="4FCC315C" w:rsidR="005E2550" w:rsidRPr="00EC3A7E" w:rsidRDefault="00BA095B">
      <w:pPr>
        <w:spacing w:line="192" w:lineRule="auto"/>
      </w:pPr>
      <w:r w:rsidRPr="00EC3A7E">
        <w:t>Name of organization (if applicable</w:t>
      </w:r>
      <w:r w:rsidRPr="00EC3A7E">
        <w:t>):</w:t>
      </w:r>
      <w:r w:rsidR="00EC3A7E">
        <w:t xml:space="preserve"> _________________________________________</w:t>
      </w:r>
    </w:p>
    <w:p w14:paraId="0000002B" w14:textId="77777777" w:rsidR="005E2550" w:rsidRPr="00EC3A7E" w:rsidRDefault="005E2550">
      <w:pPr>
        <w:spacing w:line="192" w:lineRule="auto"/>
      </w:pPr>
    </w:p>
    <w:p w14:paraId="0000002C" w14:textId="30B243AE" w:rsidR="005E2550" w:rsidRPr="00EC3A7E" w:rsidRDefault="00BA095B">
      <w:pPr>
        <w:spacing w:line="192" w:lineRule="auto"/>
      </w:pPr>
      <w:r w:rsidRPr="00EC3A7E">
        <w:t>Phone number:</w:t>
      </w:r>
      <w:r w:rsidR="00EC3A7E">
        <w:t xml:space="preserve"> ______________________________________</w:t>
      </w:r>
    </w:p>
    <w:p w14:paraId="0000002D" w14:textId="77777777" w:rsidR="005E2550" w:rsidRPr="00EC3A7E" w:rsidRDefault="005E2550">
      <w:pPr>
        <w:spacing w:line="192" w:lineRule="auto"/>
      </w:pPr>
    </w:p>
    <w:p w14:paraId="0000002E" w14:textId="19701EEB" w:rsidR="005E2550" w:rsidRPr="00EC3A7E" w:rsidRDefault="00BA095B">
      <w:pPr>
        <w:spacing w:line="192" w:lineRule="auto"/>
      </w:pPr>
      <w:r w:rsidRPr="00EC3A7E">
        <w:t>Email:</w:t>
      </w:r>
      <w:r w:rsidR="00EC3A7E">
        <w:t xml:space="preserve"> ___________________________________________</w:t>
      </w:r>
    </w:p>
    <w:p w14:paraId="0000002F" w14:textId="77777777" w:rsidR="005E2550" w:rsidRPr="00EC3A7E" w:rsidRDefault="005E2550">
      <w:pPr>
        <w:spacing w:line="192" w:lineRule="auto"/>
      </w:pPr>
    </w:p>
    <w:p w14:paraId="00000030" w14:textId="7D5ECC6C" w:rsidR="005E2550" w:rsidRPr="00EC3A7E" w:rsidRDefault="00BA095B">
      <w:pPr>
        <w:spacing w:line="192" w:lineRule="auto"/>
      </w:pPr>
      <w:r w:rsidRPr="00EC3A7E">
        <w:t>Connection to Sheridan Neighborhood:</w:t>
      </w:r>
      <w:r w:rsidR="00EC3A7E">
        <w:t xml:space="preserve"> </w:t>
      </w:r>
      <w:bookmarkStart w:id="0" w:name="_GoBack"/>
      <w:bookmarkEnd w:id="0"/>
      <w:r w:rsidR="00EC3A7E">
        <w:t>________________________________________</w:t>
      </w:r>
    </w:p>
    <w:p w14:paraId="00000031" w14:textId="77777777" w:rsidR="005E2550" w:rsidRPr="00EC3A7E" w:rsidRDefault="005E2550">
      <w:pPr>
        <w:spacing w:line="192" w:lineRule="auto"/>
      </w:pPr>
    </w:p>
    <w:p w14:paraId="00000032" w14:textId="75E8FD5C" w:rsidR="005E2550" w:rsidRPr="00EC3A7E" w:rsidRDefault="00BA095B">
      <w:pPr>
        <w:spacing w:line="192" w:lineRule="auto"/>
      </w:pPr>
      <w:r w:rsidRPr="00EC3A7E">
        <w:t>Amount requested (up to $500):</w:t>
      </w:r>
      <w:r w:rsidR="00EC3A7E">
        <w:t xml:space="preserve"> ______________________</w:t>
      </w:r>
    </w:p>
    <w:p w14:paraId="00000033" w14:textId="77777777" w:rsidR="005E2550" w:rsidRDefault="005E2550">
      <w:pPr>
        <w:spacing w:line="192" w:lineRule="auto"/>
      </w:pPr>
    </w:p>
    <w:p w14:paraId="00000034" w14:textId="77777777" w:rsidR="005E2550" w:rsidRDefault="005E2550"/>
    <w:p w14:paraId="00000035" w14:textId="2A5504B7" w:rsidR="005E2550" w:rsidRDefault="00BA095B">
      <w:r w:rsidRPr="00EC3A7E">
        <w:t>Describe your project:</w:t>
      </w:r>
    </w:p>
    <w:p w14:paraId="1AA2BC1F" w14:textId="7017B5DB" w:rsidR="00EC3A7E" w:rsidRDefault="00EC3A7E"/>
    <w:p w14:paraId="58A88AC8" w14:textId="77777777" w:rsidR="00EC3A7E" w:rsidRPr="00EC3A7E" w:rsidRDefault="00EC3A7E"/>
    <w:p w14:paraId="00000036" w14:textId="77777777" w:rsidR="005E2550" w:rsidRPr="00EC3A7E" w:rsidRDefault="005E2550"/>
    <w:p w14:paraId="54C0016E" w14:textId="7EFEB321" w:rsidR="00EC3A7E" w:rsidRDefault="00BA095B">
      <w:r w:rsidRPr="00EC3A7E">
        <w:t>How will this project benefit the neighborhood?</w:t>
      </w:r>
    </w:p>
    <w:p w14:paraId="59E97467" w14:textId="6C23750C" w:rsidR="00EC3A7E" w:rsidRDefault="00EC3A7E"/>
    <w:p w14:paraId="274E4133" w14:textId="77777777" w:rsidR="00EC3A7E" w:rsidRPr="00EC3A7E" w:rsidRDefault="00EC3A7E"/>
    <w:p w14:paraId="00000038" w14:textId="77777777" w:rsidR="005E2550" w:rsidRPr="00EC3A7E" w:rsidRDefault="005E2550"/>
    <w:p w14:paraId="00000039" w14:textId="0028147A" w:rsidR="005E2550" w:rsidRDefault="00BA095B">
      <w:r w:rsidRPr="00EC3A7E">
        <w:t>How will this project engage or collaborate with other Sheridan community members or organizations?</w:t>
      </w:r>
    </w:p>
    <w:p w14:paraId="1CA642B9" w14:textId="315A61BD" w:rsidR="00EC3A7E" w:rsidRDefault="00EC3A7E"/>
    <w:p w14:paraId="7364702A" w14:textId="77777777" w:rsidR="00EC3A7E" w:rsidRPr="00EC3A7E" w:rsidRDefault="00EC3A7E"/>
    <w:p w14:paraId="0000003A" w14:textId="77777777" w:rsidR="005E2550" w:rsidRPr="00EC3A7E" w:rsidRDefault="005E2550"/>
    <w:p w14:paraId="0000003B" w14:textId="6F2FF9A9" w:rsidR="005E2550" w:rsidRDefault="00BA095B">
      <w:r w:rsidRPr="00EC3A7E">
        <w:t>Why are you choosing microgrants as a funding source?</w:t>
      </w:r>
    </w:p>
    <w:p w14:paraId="1E89B2B8" w14:textId="239A0D18" w:rsidR="00EC3A7E" w:rsidRDefault="00EC3A7E"/>
    <w:p w14:paraId="67F519CC" w14:textId="77777777" w:rsidR="00EC3A7E" w:rsidRPr="00EC3A7E" w:rsidRDefault="00EC3A7E"/>
    <w:p w14:paraId="0000003C" w14:textId="77777777" w:rsidR="005E2550" w:rsidRPr="00EC3A7E" w:rsidRDefault="005E2550"/>
    <w:p w14:paraId="0000003D" w14:textId="40EB9D46" w:rsidR="005E2550" w:rsidRDefault="00BA095B">
      <w:r w:rsidRPr="00EC3A7E">
        <w:t>What is your project timeline and who all will be involved in executing the project?</w:t>
      </w:r>
    </w:p>
    <w:p w14:paraId="29FD4B11" w14:textId="75358D56" w:rsidR="00EC3A7E" w:rsidRDefault="00EC3A7E"/>
    <w:p w14:paraId="227C04FE" w14:textId="0AD85BB8" w:rsidR="00EC3A7E" w:rsidRDefault="00EC3A7E"/>
    <w:p w14:paraId="0000003E" w14:textId="77777777" w:rsidR="005E2550" w:rsidRPr="00EC3A7E" w:rsidRDefault="005E2550"/>
    <w:p w14:paraId="0000003F" w14:textId="17079E25" w:rsidR="005E2550" w:rsidRDefault="00BA095B">
      <w:r w:rsidRPr="00EC3A7E">
        <w:t>How will you a</w:t>
      </w:r>
      <w:r w:rsidRPr="00EC3A7E">
        <w:t>ssess the success of your project?</w:t>
      </w:r>
    </w:p>
    <w:p w14:paraId="14B604D9" w14:textId="25E4C423" w:rsidR="00EC3A7E" w:rsidRDefault="00EC3A7E"/>
    <w:p w14:paraId="54453B3F" w14:textId="77777777" w:rsidR="00EC3A7E" w:rsidRPr="00EC3A7E" w:rsidRDefault="00EC3A7E"/>
    <w:p w14:paraId="00000040" w14:textId="77777777" w:rsidR="005E2550" w:rsidRPr="00EC3A7E" w:rsidRDefault="005E2550"/>
    <w:p w14:paraId="00000041" w14:textId="77777777" w:rsidR="005E2550" w:rsidRPr="00EC3A7E" w:rsidRDefault="00BA095B">
      <w:r w:rsidRPr="00EC3A7E">
        <w:t>Do you agree to complete a post-project evaluation and give a final report to the Sheridan Board?</w:t>
      </w:r>
    </w:p>
    <w:p w14:paraId="00000043" w14:textId="0C2AF1A0" w:rsidR="005E2550" w:rsidRDefault="005E2550"/>
    <w:p w14:paraId="66844BAF" w14:textId="7C585A21" w:rsidR="00EC3A7E" w:rsidRDefault="00EC3A7E"/>
    <w:p w14:paraId="648690DB" w14:textId="77777777" w:rsidR="00EC3A7E" w:rsidRDefault="00EC3A7E"/>
    <w:sectPr w:rsidR="00EC3A7E">
      <w:footerReference w:type="default" r:id="rId8"/>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B3D7" w14:textId="77777777" w:rsidR="00BA095B" w:rsidRDefault="00BA095B">
      <w:pPr>
        <w:spacing w:line="240" w:lineRule="auto"/>
      </w:pPr>
      <w:r>
        <w:separator/>
      </w:r>
    </w:p>
  </w:endnote>
  <w:endnote w:type="continuationSeparator" w:id="0">
    <w:p w14:paraId="64FDD2C2" w14:textId="77777777" w:rsidR="00BA095B" w:rsidRDefault="00BA0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5E2550" w:rsidRDefault="005E25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3AEBA" w14:textId="77777777" w:rsidR="00BA095B" w:rsidRDefault="00BA095B">
      <w:pPr>
        <w:spacing w:line="240" w:lineRule="auto"/>
      </w:pPr>
      <w:r>
        <w:separator/>
      </w:r>
    </w:p>
  </w:footnote>
  <w:footnote w:type="continuationSeparator" w:id="0">
    <w:p w14:paraId="142C1D66" w14:textId="77777777" w:rsidR="00BA095B" w:rsidRDefault="00BA09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AB1"/>
    <w:multiLevelType w:val="multilevel"/>
    <w:tmpl w:val="EF308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FC5C0B"/>
    <w:multiLevelType w:val="multilevel"/>
    <w:tmpl w:val="A4085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900F14"/>
    <w:multiLevelType w:val="multilevel"/>
    <w:tmpl w:val="2D884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E24BF9"/>
    <w:multiLevelType w:val="multilevel"/>
    <w:tmpl w:val="B64E6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E10301"/>
    <w:multiLevelType w:val="multilevel"/>
    <w:tmpl w:val="C380B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A229BD"/>
    <w:multiLevelType w:val="multilevel"/>
    <w:tmpl w:val="C51C3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1568D6"/>
    <w:multiLevelType w:val="multilevel"/>
    <w:tmpl w:val="287C8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50"/>
    <w:rsid w:val="005E2550"/>
    <w:rsid w:val="00BA095B"/>
    <w:rsid w:val="00EC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C0548"/>
  <w15:docId w15:val="{B20C78BA-8DB9-014B-AB4F-A912855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NO@sheridanneighborh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Hughes</cp:lastModifiedBy>
  <cp:revision>2</cp:revision>
  <dcterms:created xsi:type="dcterms:W3CDTF">2020-04-09T19:27:00Z</dcterms:created>
  <dcterms:modified xsi:type="dcterms:W3CDTF">2020-04-09T19:32:00Z</dcterms:modified>
</cp:coreProperties>
</file>